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AF" w:rsidRPr="00D20EAF" w:rsidRDefault="00D20EAF" w:rsidP="00D20EAF">
      <w:pPr>
        <w:spacing w:line="240" w:lineRule="auto"/>
        <w:rPr>
          <w:rFonts w:ascii="Comic Sans MS" w:eastAsia="Times New Roman" w:hAnsi="Comic Sans MS" w:cs="Times New Roman"/>
          <w:color w:val="002060"/>
          <w:sz w:val="24"/>
          <w:szCs w:val="24"/>
        </w:rPr>
      </w:pPr>
      <w:r w:rsidRPr="00D20EAF">
        <w:rPr>
          <w:rFonts w:ascii="Arial" w:eastAsia="Times New Roman" w:hAnsi="Arial" w:cs="Arial"/>
          <w:i/>
          <w:iCs/>
          <w:color w:val="0092D5"/>
          <w:sz w:val="40"/>
          <w:szCs w:val="40"/>
        </w:rPr>
        <w:t>Test Day Music Director</w:t>
      </w:r>
    </w:p>
    <w:p w:rsidR="00D20EAF" w:rsidRPr="00D20EAF" w:rsidRDefault="00D20EAF" w:rsidP="00D20EAF">
      <w:pPr>
        <w:spacing w:after="0" w:line="240" w:lineRule="auto"/>
        <w:rPr>
          <w:rFonts w:ascii="Comic Sans MS" w:eastAsia="Times New Roman" w:hAnsi="Comic Sans MS" w:cs="Times New Roman"/>
          <w:color w:val="002060"/>
          <w:sz w:val="24"/>
          <w:szCs w:val="24"/>
        </w:rPr>
      </w:pPr>
    </w:p>
    <w:p w:rsidR="00D20EAF" w:rsidRPr="00D20EAF" w:rsidRDefault="00D20EAF" w:rsidP="00D20EAF">
      <w:pPr>
        <w:spacing w:after="0" w:line="240" w:lineRule="auto"/>
        <w:rPr>
          <w:rFonts w:ascii="Comic Sans MS" w:eastAsia="Times New Roman" w:hAnsi="Comic Sans MS" w:cs="Times New Roman"/>
          <w:color w:val="002060"/>
          <w:sz w:val="24"/>
          <w:szCs w:val="24"/>
        </w:rPr>
      </w:pPr>
      <w:r w:rsidRPr="00D20EAF">
        <w:rPr>
          <w:rFonts w:ascii="Comic Sans MS" w:eastAsia="Times New Roman" w:hAnsi="Comic Sans MS" w:cs="Times New Roman"/>
          <w:b/>
          <w:bCs/>
          <w:color w:val="5133AB"/>
          <w:sz w:val="24"/>
          <w:szCs w:val="24"/>
        </w:rPr>
        <w:t>JOB DESCRIPTION</w:t>
      </w:r>
    </w:p>
    <w:p w:rsidR="00D20EAF" w:rsidRPr="00D20EAF" w:rsidRDefault="00D20EAF" w:rsidP="00D20EAF">
      <w:pPr>
        <w:spacing w:after="0" w:line="240" w:lineRule="auto"/>
        <w:rPr>
          <w:rFonts w:ascii="Comic Sans MS" w:eastAsia="Times New Roman" w:hAnsi="Comic Sans MS" w:cs="Times New Roman"/>
          <w:color w:val="002060"/>
          <w:sz w:val="24"/>
          <w:szCs w:val="24"/>
        </w:rPr>
      </w:pPr>
    </w:p>
    <w:p w:rsidR="00D20EAF" w:rsidRPr="00D20EAF" w:rsidRDefault="00D20EAF" w:rsidP="00D20EAF">
      <w:pPr>
        <w:spacing w:after="0" w:line="240" w:lineRule="auto"/>
        <w:rPr>
          <w:rFonts w:ascii="Comic Sans MS" w:eastAsia="Times New Roman" w:hAnsi="Comic Sans MS" w:cs="Times New Roman"/>
          <w:color w:val="002060"/>
          <w:sz w:val="24"/>
          <w:szCs w:val="24"/>
        </w:rPr>
      </w:pPr>
      <w:r w:rsidRPr="00D20EAF">
        <w:rPr>
          <w:rFonts w:ascii="Comic Sans MS" w:eastAsia="Times New Roman" w:hAnsi="Comic Sans MS" w:cs="Times New Roman"/>
          <w:color w:val="5133AB"/>
          <w:sz w:val="24"/>
          <w:szCs w:val="24"/>
        </w:rPr>
        <w:t xml:space="preserve">Unionville Skating Club is seeking up to four (4) candidates interested in serving as Test Day Music Directors for the club for the 2013-2014 </w:t>
      </w:r>
      <w:proofErr w:type="gramStart"/>
      <w:r w:rsidRPr="00D20EAF">
        <w:rPr>
          <w:rFonts w:ascii="Comic Sans MS" w:eastAsia="Times New Roman" w:hAnsi="Comic Sans MS" w:cs="Times New Roman"/>
          <w:color w:val="5133AB"/>
          <w:sz w:val="24"/>
          <w:szCs w:val="24"/>
        </w:rPr>
        <w:t>season</w:t>
      </w:r>
      <w:proofErr w:type="gramEnd"/>
      <w:r w:rsidRPr="00D20EAF">
        <w:rPr>
          <w:rFonts w:ascii="Comic Sans MS" w:eastAsia="Times New Roman" w:hAnsi="Comic Sans MS" w:cs="Times New Roman"/>
          <w:color w:val="5133AB"/>
          <w:sz w:val="24"/>
          <w:szCs w:val="24"/>
        </w:rPr>
        <w:t>.  The candidates must have figure skating experience and be knowledgeable of the format of Skate Canada Test Days. Preference will be given to those skaters working on, or having completed, their Gold levels in Skate Canada’s Test Stream.</w:t>
      </w:r>
    </w:p>
    <w:p w:rsidR="00D20EAF" w:rsidRPr="00D20EAF" w:rsidRDefault="00D20EAF" w:rsidP="00D20EAF">
      <w:pPr>
        <w:spacing w:after="0" w:line="240" w:lineRule="auto"/>
        <w:rPr>
          <w:rFonts w:ascii="Comic Sans MS" w:eastAsia="Times New Roman" w:hAnsi="Comic Sans MS" w:cs="Times New Roman"/>
          <w:color w:val="002060"/>
          <w:sz w:val="24"/>
          <w:szCs w:val="24"/>
        </w:rPr>
      </w:pPr>
    </w:p>
    <w:p w:rsidR="00D20EAF" w:rsidRPr="00D20EAF" w:rsidRDefault="00D20EAF" w:rsidP="00D20EAF">
      <w:pPr>
        <w:spacing w:after="0" w:line="240" w:lineRule="auto"/>
        <w:rPr>
          <w:rFonts w:ascii="Comic Sans MS" w:eastAsia="Times New Roman" w:hAnsi="Comic Sans MS" w:cs="Times New Roman"/>
          <w:color w:val="002060"/>
          <w:sz w:val="24"/>
          <w:szCs w:val="24"/>
        </w:rPr>
      </w:pPr>
      <w:r w:rsidRPr="00D20EAF">
        <w:rPr>
          <w:rFonts w:ascii="Comic Sans MS" w:eastAsia="Times New Roman" w:hAnsi="Comic Sans MS" w:cs="Times New Roman"/>
          <w:color w:val="5133AB"/>
          <w:sz w:val="24"/>
          <w:szCs w:val="24"/>
        </w:rPr>
        <w:t> The responsibilities of this role include:</w:t>
      </w:r>
    </w:p>
    <w:p w:rsidR="00D20EAF" w:rsidRPr="00D20EAF" w:rsidRDefault="00D20EAF" w:rsidP="00D20EAF">
      <w:pPr>
        <w:spacing w:after="0" w:line="240" w:lineRule="auto"/>
        <w:rPr>
          <w:rFonts w:ascii="Comic Sans MS" w:eastAsia="Times New Roman" w:hAnsi="Comic Sans MS" w:cs="Times New Roman"/>
          <w:color w:val="002060"/>
          <w:sz w:val="24"/>
          <w:szCs w:val="24"/>
        </w:rPr>
      </w:pPr>
    </w:p>
    <w:p w:rsidR="00D20EAF" w:rsidRPr="00D20EAF" w:rsidRDefault="00D20EAF" w:rsidP="00D20EAF">
      <w:pPr>
        <w:spacing w:after="0" w:line="240" w:lineRule="auto"/>
        <w:ind w:firstLine="720"/>
        <w:rPr>
          <w:rFonts w:ascii="Comic Sans MS" w:eastAsia="Times New Roman" w:hAnsi="Comic Sans MS" w:cs="Times New Roman"/>
          <w:color w:val="002060"/>
          <w:sz w:val="24"/>
          <w:szCs w:val="24"/>
        </w:rPr>
      </w:pPr>
      <w:r w:rsidRPr="00D20EAF">
        <w:rPr>
          <w:rFonts w:ascii="Comic Sans MS" w:eastAsia="Times New Roman" w:hAnsi="Comic Sans MS" w:cs="Times New Roman"/>
          <w:color w:val="5133AB"/>
          <w:sz w:val="24"/>
          <w:szCs w:val="24"/>
        </w:rPr>
        <w:t>• Skater introductions, and</w:t>
      </w:r>
    </w:p>
    <w:p w:rsidR="00D20EAF" w:rsidRPr="00D20EAF" w:rsidRDefault="00D20EAF" w:rsidP="00D20EAF">
      <w:pPr>
        <w:spacing w:after="240" w:line="240" w:lineRule="auto"/>
        <w:rPr>
          <w:rFonts w:ascii="Comic Sans MS" w:eastAsia="Times New Roman" w:hAnsi="Comic Sans MS" w:cs="Times New Roman"/>
          <w:color w:val="002060"/>
          <w:sz w:val="24"/>
          <w:szCs w:val="24"/>
        </w:rPr>
      </w:pPr>
      <w:r w:rsidRPr="00D20EAF">
        <w:rPr>
          <w:rFonts w:ascii="Comic Sans MS" w:eastAsia="Times New Roman" w:hAnsi="Comic Sans MS" w:cs="Times New Roman"/>
          <w:color w:val="5133AB"/>
          <w:sz w:val="24"/>
          <w:szCs w:val="24"/>
        </w:rPr>
        <w:t xml:space="preserve">• playing music for skills, dances, </w:t>
      </w:r>
      <w:proofErr w:type="spellStart"/>
      <w:r w:rsidRPr="00D20EAF">
        <w:rPr>
          <w:rFonts w:ascii="Comic Sans MS" w:eastAsia="Times New Roman" w:hAnsi="Comic Sans MS" w:cs="Times New Roman"/>
          <w:color w:val="5133AB"/>
          <w:sz w:val="24"/>
          <w:szCs w:val="24"/>
        </w:rPr>
        <w:t>freeskate</w:t>
      </w:r>
      <w:proofErr w:type="spellEnd"/>
      <w:r w:rsidRPr="00D20EAF">
        <w:rPr>
          <w:rFonts w:ascii="Comic Sans MS" w:eastAsia="Times New Roman" w:hAnsi="Comic Sans MS" w:cs="Times New Roman"/>
          <w:color w:val="5133AB"/>
          <w:sz w:val="24"/>
          <w:szCs w:val="24"/>
        </w:rPr>
        <w:t xml:space="preserve"> and interpretive tests</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color w:val="5133AB"/>
          <w:sz w:val="24"/>
          <w:szCs w:val="24"/>
        </w:rPr>
        <w:t> </w:t>
      </w:r>
      <w:r w:rsidRPr="00D20EAF">
        <w:rPr>
          <w:rFonts w:ascii="Comic Sans MS" w:eastAsia="Times New Roman" w:hAnsi="Comic Sans MS" w:cs="Times New Roman"/>
          <w:color w:val="002060"/>
          <w:sz w:val="24"/>
          <w:szCs w:val="24"/>
        </w:rPr>
        <w:br/>
      </w:r>
      <w:r w:rsidRPr="00D20EAF">
        <w:rPr>
          <w:rFonts w:ascii="Times New Roman" w:eastAsia="Times New Roman" w:hAnsi="Times New Roman" w:cs="Times New Roman"/>
          <w:color w:val="5133AB"/>
          <w:sz w:val="24"/>
          <w:szCs w:val="24"/>
        </w:rPr>
        <w:t>D</w:t>
      </w:r>
      <w:r w:rsidRPr="00D20EAF">
        <w:rPr>
          <w:rFonts w:ascii="Comic Sans MS" w:eastAsia="Times New Roman" w:hAnsi="Comic Sans MS" w:cs="Times New Roman"/>
          <w:color w:val="5133AB"/>
          <w:sz w:val="24"/>
          <w:szCs w:val="24"/>
        </w:rPr>
        <w:t>uring the 2013/14 season, the club expects to host 9 Test Days on the following dates:</w:t>
      </w:r>
    </w:p>
    <w:p w:rsidR="00D20EAF" w:rsidRPr="00D20EAF" w:rsidRDefault="00D20EAF" w:rsidP="00D20EAF">
      <w:pPr>
        <w:spacing w:after="0" w:line="240" w:lineRule="auto"/>
        <w:rPr>
          <w:rFonts w:ascii="Comic Sans MS" w:eastAsia="Times New Roman" w:hAnsi="Comic Sans MS" w:cs="Times New Roman"/>
          <w:color w:val="002060"/>
          <w:sz w:val="24"/>
          <w:szCs w:val="24"/>
        </w:rPr>
      </w:pPr>
      <w:r w:rsidRPr="00D20EAF">
        <w:rPr>
          <w:rFonts w:ascii="Comic Sans MS" w:eastAsia="Times New Roman" w:hAnsi="Comic Sans MS" w:cs="Times New Roman"/>
          <w:i/>
          <w:iCs/>
          <w:color w:val="5133AB"/>
          <w:sz w:val="24"/>
          <w:szCs w:val="24"/>
        </w:rPr>
        <w:t>• Monday, October 21 (High/Low)</w:t>
      </w:r>
    </w:p>
    <w:p w:rsidR="00D20EAF" w:rsidRPr="00D20EAF" w:rsidRDefault="00D20EAF" w:rsidP="00D20EAF">
      <w:pPr>
        <w:spacing w:after="240" w:line="240" w:lineRule="auto"/>
        <w:rPr>
          <w:rFonts w:ascii="Comic Sans MS" w:eastAsia="Times New Roman" w:hAnsi="Comic Sans MS" w:cs="Times New Roman"/>
          <w:color w:val="002060"/>
          <w:sz w:val="24"/>
          <w:szCs w:val="24"/>
        </w:rPr>
      </w:pPr>
      <w:r w:rsidRPr="00D20EAF">
        <w:rPr>
          <w:rFonts w:ascii="Comic Sans MS" w:eastAsia="Times New Roman" w:hAnsi="Comic Sans MS" w:cs="Times New Roman"/>
          <w:i/>
          <w:iCs/>
          <w:color w:val="5133AB"/>
          <w:sz w:val="24"/>
          <w:szCs w:val="24"/>
        </w:rPr>
        <w:t>• Monday, December 9 (Low</w:t>
      </w:r>
      <w:proofErr w:type="gramStart"/>
      <w:r w:rsidRPr="00D20EAF">
        <w:rPr>
          <w:rFonts w:ascii="Comic Sans MS" w:eastAsia="Times New Roman" w:hAnsi="Comic Sans MS" w:cs="Times New Roman"/>
          <w:i/>
          <w:iCs/>
          <w:color w:val="5133AB"/>
          <w:sz w:val="24"/>
          <w:szCs w:val="24"/>
        </w:rPr>
        <w:t>)</w:t>
      </w:r>
      <w:proofErr w:type="gramEnd"/>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i/>
          <w:iCs/>
          <w:color w:val="5133AB"/>
          <w:sz w:val="24"/>
          <w:szCs w:val="24"/>
        </w:rPr>
        <w:t>• Thursday, December 12 (High)</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i/>
          <w:iCs/>
          <w:color w:val="5133AB"/>
          <w:sz w:val="24"/>
          <w:szCs w:val="24"/>
        </w:rPr>
        <w:t>• Monday, January 27 (Low)</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i/>
          <w:iCs/>
          <w:color w:val="5133AB"/>
          <w:sz w:val="24"/>
          <w:szCs w:val="24"/>
        </w:rPr>
        <w:t>• Monday, February 3 (High)</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i/>
          <w:iCs/>
          <w:color w:val="5133AB"/>
          <w:sz w:val="24"/>
          <w:szCs w:val="24"/>
        </w:rPr>
        <w:t>• Monday, April 14 (Low)</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i/>
          <w:iCs/>
          <w:color w:val="5133AB"/>
          <w:sz w:val="24"/>
          <w:szCs w:val="24"/>
        </w:rPr>
        <w:t>• Thursday April 17 (High)</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i/>
          <w:iCs/>
          <w:color w:val="5133AB"/>
          <w:sz w:val="24"/>
          <w:szCs w:val="24"/>
        </w:rPr>
        <w:t>• Monday, May 26 (Low)</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i/>
          <w:iCs/>
          <w:color w:val="5133AB"/>
          <w:sz w:val="24"/>
          <w:szCs w:val="24"/>
        </w:rPr>
        <w:t>• Thursday, May 29 (High)</w:t>
      </w:r>
    </w:p>
    <w:p w:rsidR="00D20EAF" w:rsidRPr="00D20EAF" w:rsidRDefault="00D20EAF" w:rsidP="00D20EAF">
      <w:pPr>
        <w:spacing w:after="0" w:line="240" w:lineRule="auto"/>
        <w:rPr>
          <w:rFonts w:ascii="Comic Sans MS" w:eastAsia="Times New Roman" w:hAnsi="Comic Sans MS" w:cs="Times New Roman"/>
          <w:color w:val="002060"/>
          <w:sz w:val="24"/>
          <w:szCs w:val="24"/>
        </w:rPr>
      </w:pPr>
      <w:r w:rsidRPr="00D20EAF">
        <w:rPr>
          <w:rFonts w:ascii="Comic Sans MS" w:eastAsia="Times New Roman" w:hAnsi="Comic Sans MS" w:cs="Times New Roman"/>
          <w:i/>
          <w:iCs/>
          <w:color w:val="5133AB"/>
          <w:sz w:val="24"/>
          <w:szCs w:val="24"/>
        </w:rPr>
        <w:t> Test Days typically begin at 4pm and end at 9pm. However, depending on the volume of tests, these times may be subject to change. The successful candidates must be prepared to start work, no later than 15 minutes prior to the scheduled start time.</w:t>
      </w:r>
    </w:p>
    <w:p w:rsidR="00D20EAF" w:rsidRPr="00D20EAF" w:rsidRDefault="00D20EAF" w:rsidP="00D20EAF">
      <w:pPr>
        <w:spacing w:after="240" w:line="240" w:lineRule="auto"/>
        <w:rPr>
          <w:rFonts w:ascii="Comic Sans MS" w:eastAsia="Times New Roman" w:hAnsi="Comic Sans MS" w:cs="Times New Roman"/>
          <w:color w:val="002060"/>
          <w:sz w:val="24"/>
          <w:szCs w:val="24"/>
        </w:rPr>
      </w:pPr>
      <w:r w:rsidRPr="00D20EAF">
        <w:rPr>
          <w:rFonts w:ascii="Comic Sans MS" w:eastAsia="Times New Roman" w:hAnsi="Comic Sans MS" w:cs="Times New Roman"/>
          <w:i/>
          <w:iCs/>
          <w:color w:val="5133AB"/>
          <w:sz w:val="24"/>
          <w:szCs w:val="24"/>
        </w:rPr>
        <w:t>Compensation will be based on provincial standards for minimum wage.</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i/>
          <w:iCs/>
          <w:color w:val="5133AB"/>
          <w:sz w:val="24"/>
          <w:szCs w:val="24"/>
        </w:rPr>
        <w:t>A brief training session will be provided.</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i/>
          <w:iCs/>
          <w:color w:val="5133AB"/>
          <w:sz w:val="24"/>
          <w:szCs w:val="24"/>
        </w:rPr>
        <w:t>Test Day Music Directors will be assigned to the Test Day sessions on a rotational basis.</w:t>
      </w:r>
    </w:p>
    <w:p w:rsidR="00D20EAF" w:rsidRPr="00D20EAF" w:rsidRDefault="00D20EAF" w:rsidP="00D20EAF">
      <w:pPr>
        <w:spacing w:after="0" w:line="240" w:lineRule="auto"/>
        <w:rPr>
          <w:rFonts w:ascii="Comic Sans MS" w:eastAsia="Times New Roman" w:hAnsi="Comic Sans MS" w:cs="Times New Roman"/>
          <w:color w:val="002060"/>
          <w:sz w:val="24"/>
          <w:szCs w:val="24"/>
        </w:rPr>
      </w:pPr>
      <w:r w:rsidRPr="00D20EAF">
        <w:rPr>
          <w:rFonts w:ascii="Comic Sans MS" w:eastAsia="Times New Roman" w:hAnsi="Comic Sans MS" w:cs="Times New Roman"/>
          <w:b/>
          <w:bCs/>
          <w:color w:val="5133AB"/>
          <w:sz w:val="24"/>
          <w:szCs w:val="24"/>
        </w:rPr>
        <w:t>APPLICATION PROCESS:</w:t>
      </w:r>
    </w:p>
    <w:p w:rsidR="00C27902" w:rsidRDefault="00D20EAF" w:rsidP="00D20EAF">
      <w:r w:rsidRPr="00D20EAF">
        <w:rPr>
          <w:rFonts w:ascii="Comic Sans MS" w:eastAsia="Times New Roman" w:hAnsi="Comic Sans MS" w:cs="Times New Roman"/>
          <w:color w:val="5133AB"/>
          <w:sz w:val="24"/>
          <w:szCs w:val="24"/>
        </w:rPr>
        <w:lastRenderedPageBreak/>
        <w:t>1. Applicants must complete USC’s Application Form for the “Test Day Music Director”. (</w:t>
      </w:r>
      <w:proofErr w:type="gramStart"/>
      <w:r w:rsidRPr="00D20EAF">
        <w:rPr>
          <w:rFonts w:ascii="Comic Sans MS" w:eastAsia="Times New Roman" w:hAnsi="Comic Sans MS" w:cs="Times New Roman"/>
          <w:color w:val="5133AB"/>
          <w:sz w:val="24"/>
          <w:szCs w:val="24"/>
        </w:rPr>
        <w:t>attached</w:t>
      </w:r>
      <w:proofErr w:type="gramEnd"/>
      <w:r w:rsidRPr="00D20EAF">
        <w:rPr>
          <w:rFonts w:ascii="Comic Sans MS" w:eastAsia="Times New Roman" w:hAnsi="Comic Sans MS" w:cs="Times New Roman"/>
          <w:color w:val="5133AB"/>
          <w:sz w:val="24"/>
          <w:szCs w:val="24"/>
        </w:rPr>
        <w:t>)</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color w:val="5133AB"/>
          <w:sz w:val="24"/>
          <w:szCs w:val="24"/>
        </w:rPr>
        <w:t>2. Applicants must be 14 years of age or older as of September 1, 2013.</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color w:val="5133AB"/>
          <w:sz w:val="24"/>
          <w:szCs w:val="24"/>
        </w:rPr>
        <w:t>3. Applications must be delivered to the Unionville Skating Club office, attention:</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color w:val="5133AB"/>
          <w:sz w:val="24"/>
          <w:szCs w:val="24"/>
        </w:rPr>
        <w:t xml:space="preserve">    Sandra </w:t>
      </w:r>
      <w:proofErr w:type="spellStart"/>
      <w:r w:rsidRPr="00D20EAF">
        <w:rPr>
          <w:rFonts w:ascii="Comic Sans MS" w:eastAsia="Times New Roman" w:hAnsi="Comic Sans MS" w:cs="Times New Roman"/>
          <w:color w:val="5133AB"/>
          <w:sz w:val="24"/>
          <w:szCs w:val="24"/>
        </w:rPr>
        <w:t>Osbaldeston</w:t>
      </w:r>
      <w:proofErr w:type="spellEnd"/>
      <w:r w:rsidRPr="00D20EAF">
        <w:rPr>
          <w:rFonts w:ascii="Comic Sans MS" w:eastAsia="Times New Roman" w:hAnsi="Comic Sans MS" w:cs="Times New Roman"/>
          <w:color w:val="5133AB"/>
          <w:sz w:val="24"/>
          <w:szCs w:val="24"/>
        </w:rPr>
        <w:t xml:space="preserve">-Fountain and Yolanda </w:t>
      </w:r>
      <w:proofErr w:type="spellStart"/>
      <w:r w:rsidRPr="00D20EAF">
        <w:rPr>
          <w:rFonts w:ascii="Comic Sans MS" w:eastAsia="Times New Roman" w:hAnsi="Comic Sans MS" w:cs="Times New Roman"/>
          <w:color w:val="5133AB"/>
          <w:sz w:val="24"/>
          <w:szCs w:val="24"/>
        </w:rPr>
        <w:t>Toso</w:t>
      </w:r>
      <w:proofErr w:type="spellEnd"/>
      <w:r w:rsidRPr="00D20EAF">
        <w:rPr>
          <w:rFonts w:ascii="Comic Sans MS" w:eastAsia="Times New Roman" w:hAnsi="Comic Sans MS" w:cs="Times New Roman"/>
          <w:color w:val="5133AB"/>
          <w:sz w:val="24"/>
          <w:szCs w:val="24"/>
        </w:rPr>
        <w:t>.</w:t>
      </w:r>
      <w:r w:rsidRPr="00D20EAF">
        <w:rPr>
          <w:rFonts w:ascii="Comic Sans MS" w:eastAsia="Times New Roman" w:hAnsi="Comic Sans MS" w:cs="Times New Roman"/>
          <w:color w:val="002060"/>
          <w:sz w:val="24"/>
          <w:szCs w:val="24"/>
        </w:rPr>
        <w:br/>
      </w:r>
      <w:r w:rsidRPr="00D20EAF">
        <w:rPr>
          <w:rFonts w:ascii="Comic Sans MS" w:eastAsia="Times New Roman" w:hAnsi="Comic Sans MS" w:cs="Times New Roman"/>
          <w:color w:val="5133AB"/>
          <w:sz w:val="24"/>
          <w:szCs w:val="24"/>
        </w:rPr>
        <w:t xml:space="preserve">4. </w:t>
      </w:r>
      <w:r w:rsidRPr="00D20EAF">
        <w:rPr>
          <w:rFonts w:ascii="Comic Sans MS" w:eastAsia="Times New Roman" w:hAnsi="Comic Sans MS" w:cs="Times New Roman"/>
          <w:b/>
          <w:bCs/>
          <w:color w:val="5133AB"/>
          <w:sz w:val="24"/>
          <w:szCs w:val="24"/>
        </w:rPr>
        <w:t>The deadline for applications is Friday, October 4, 2013</w:t>
      </w:r>
      <w:r w:rsidRPr="00D20EAF">
        <w:rPr>
          <w:rFonts w:ascii="Comic Sans MS" w:eastAsia="Times New Roman" w:hAnsi="Comic Sans MS" w:cs="Times New Roman"/>
          <w:color w:val="5133AB"/>
          <w:sz w:val="24"/>
          <w:szCs w:val="24"/>
        </w:rPr>
        <w:t>.</w:t>
      </w:r>
      <w:r w:rsidRPr="00D20EAF">
        <w:rPr>
          <w:rFonts w:ascii="Comic Sans MS" w:eastAsia="Times New Roman" w:hAnsi="Comic Sans MS" w:cs="Times New Roman"/>
          <w:color w:val="002060"/>
          <w:sz w:val="24"/>
          <w:szCs w:val="24"/>
        </w:rPr>
        <w:br/>
      </w:r>
      <w:r w:rsidRPr="00D20EAF">
        <w:rPr>
          <w:rFonts w:ascii="Times New Roman" w:eastAsia="Times New Roman" w:hAnsi="Times New Roman" w:cs="Times New Roman"/>
          <w:color w:val="5133AB"/>
          <w:sz w:val="24"/>
          <w:szCs w:val="24"/>
        </w:rPr>
        <w:t xml:space="preserve">5. Should you require additional information, please contact Sandra </w:t>
      </w:r>
      <w:proofErr w:type="spellStart"/>
      <w:r w:rsidRPr="00D20EAF">
        <w:rPr>
          <w:rFonts w:ascii="Times New Roman" w:eastAsia="Times New Roman" w:hAnsi="Times New Roman" w:cs="Times New Roman"/>
          <w:color w:val="5133AB"/>
          <w:sz w:val="24"/>
          <w:szCs w:val="24"/>
        </w:rPr>
        <w:t>Osbaldeston</w:t>
      </w:r>
      <w:proofErr w:type="spellEnd"/>
      <w:r w:rsidRPr="00D20EAF">
        <w:rPr>
          <w:rFonts w:ascii="Times New Roman" w:eastAsia="Times New Roman" w:hAnsi="Times New Roman" w:cs="Times New Roman"/>
          <w:color w:val="5133AB"/>
          <w:sz w:val="24"/>
          <w:szCs w:val="24"/>
        </w:rPr>
        <w:t xml:space="preserve">.  </w:t>
      </w:r>
      <w:r w:rsidRPr="00D20EAF">
        <w:rPr>
          <w:rFonts w:ascii="Comic Sans MS" w:eastAsia="Times New Roman" w:hAnsi="Comic Sans MS" w:cs="Times New Roman"/>
          <w:color w:val="002060"/>
          <w:sz w:val="24"/>
          <w:szCs w:val="24"/>
        </w:rPr>
        <w:br/>
        <w:t> </w:t>
      </w:r>
      <w:r w:rsidRPr="00D20EAF">
        <w:rPr>
          <w:rFonts w:ascii="Comic Sans MS" w:eastAsia="Times New Roman" w:hAnsi="Comic Sans MS" w:cs="Times New Roman"/>
          <w:color w:val="002060"/>
          <w:sz w:val="24"/>
          <w:szCs w:val="24"/>
        </w:rPr>
        <w:br/>
      </w:r>
      <w:proofErr w:type="gramStart"/>
      <w:r w:rsidRPr="00D20EAF">
        <w:rPr>
          <w:rFonts w:ascii="Times New Roman" w:eastAsia="Times New Roman" w:hAnsi="Times New Roman" w:cs="Times New Roman"/>
          <w:color w:val="5133AB"/>
          <w:sz w:val="24"/>
          <w:szCs w:val="24"/>
        </w:rPr>
        <w:t>Regards,</w:t>
      </w:r>
      <w:r w:rsidRPr="00D20EAF">
        <w:rPr>
          <w:rFonts w:ascii="Comic Sans MS" w:eastAsia="Times New Roman" w:hAnsi="Comic Sans MS" w:cs="Times New Roman"/>
          <w:color w:val="002060"/>
          <w:sz w:val="24"/>
          <w:szCs w:val="24"/>
        </w:rPr>
        <w:br/>
        <w:t> </w:t>
      </w:r>
      <w:r w:rsidRPr="00D20EAF">
        <w:rPr>
          <w:rFonts w:ascii="Comic Sans MS" w:eastAsia="Times New Roman" w:hAnsi="Comic Sans MS" w:cs="Times New Roman"/>
          <w:color w:val="002060"/>
          <w:sz w:val="24"/>
          <w:szCs w:val="24"/>
        </w:rPr>
        <w:br/>
      </w:r>
      <w:r w:rsidRPr="00D20EAF">
        <w:rPr>
          <w:rFonts w:ascii="Times New Roman" w:eastAsia="Times New Roman" w:hAnsi="Times New Roman" w:cs="Times New Roman"/>
          <w:color w:val="5133AB"/>
          <w:sz w:val="24"/>
          <w:szCs w:val="24"/>
        </w:rPr>
        <w:t xml:space="preserve">Yolanda </w:t>
      </w:r>
      <w:proofErr w:type="spellStart"/>
      <w:r w:rsidRPr="00D20EAF">
        <w:rPr>
          <w:rFonts w:ascii="Times New Roman" w:eastAsia="Times New Roman" w:hAnsi="Times New Roman" w:cs="Times New Roman"/>
          <w:color w:val="5133AB"/>
          <w:sz w:val="24"/>
          <w:szCs w:val="24"/>
        </w:rPr>
        <w:t>Toso</w:t>
      </w:r>
      <w:proofErr w:type="spellEnd"/>
      <w:r w:rsidRPr="00D20EAF">
        <w:rPr>
          <w:rFonts w:ascii="Times New Roman" w:eastAsia="Times New Roman" w:hAnsi="Times New Roman" w:cs="Times New Roman"/>
          <w:color w:val="5133AB"/>
          <w:sz w:val="24"/>
          <w:szCs w:val="24"/>
        </w:rPr>
        <w:t>.</w:t>
      </w:r>
      <w:bookmarkStart w:id="0" w:name="_GoBack"/>
      <w:bookmarkEnd w:id="0"/>
      <w:proofErr w:type="gramEnd"/>
    </w:p>
    <w:sectPr w:rsidR="00C2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AF"/>
    <w:rsid w:val="003A6814"/>
    <w:rsid w:val="007D577E"/>
    <w:rsid w:val="00D2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33159">
      <w:bodyDiv w:val="1"/>
      <w:marLeft w:val="0"/>
      <w:marRight w:val="0"/>
      <w:marTop w:val="0"/>
      <w:marBottom w:val="0"/>
      <w:divBdr>
        <w:top w:val="none" w:sz="0" w:space="0" w:color="auto"/>
        <w:left w:val="none" w:sz="0" w:space="0" w:color="auto"/>
        <w:bottom w:val="none" w:sz="0" w:space="0" w:color="auto"/>
        <w:right w:val="none" w:sz="0" w:space="0" w:color="auto"/>
      </w:divBdr>
      <w:divsChild>
        <w:div w:id="2080905853">
          <w:marLeft w:val="0"/>
          <w:marRight w:val="0"/>
          <w:marTop w:val="0"/>
          <w:marBottom w:val="200"/>
          <w:divBdr>
            <w:top w:val="none" w:sz="0" w:space="0" w:color="auto"/>
            <w:left w:val="none" w:sz="0" w:space="0" w:color="auto"/>
            <w:bottom w:val="none" w:sz="0" w:space="0" w:color="auto"/>
            <w:right w:val="none" w:sz="0" w:space="0" w:color="auto"/>
          </w:divBdr>
        </w:div>
        <w:div w:id="931550025">
          <w:marLeft w:val="0"/>
          <w:marRight w:val="0"/>
          <w:marTop w:val="0"/>
          <w:marBottom w:val="0"/>
          <w:divBdr>
            <w:top w:val="none" w:sz="0" w:space="0" w:color="auto"/>
            <w:left w:val="none" w:sz="0" w:space="0" w:color="auto"/>
            <w:bottom w:val="none" w:sz="0" w:space="0" w:color="auto"/>
            <w:right w:val="none" w:sz="0" w:space="0" w:color="auto"/>
          </w:divBdr>
        </w:div>
        <w:div w:id="818771143">
          <w:marLeft w:val="0"/>
          <w:marRight w:val="0"/>
          <w:marTop w:val="0"/>
          <w:marBottom w:val="0"/>
          <w:divBdr>
            <w:top w:val="none" w:sz="0" w:space="0" w:color="auto"/>
            <w:left w:val="none" w:sz="0" w:space="0" w:color="auto"/>
            <w:bottom w:val="none" w:sz="0" w:space="0" w:color="auto"/>
            <w:right w:val="none" w:sz="0" w:space="0" w:color="auto"/>
          </w:divBdr>
        </w:div>
        <w:div w:id="466510705">
          <w:marLeft w:val="0"/>
          <w:marRight w:val="0"/>
          <w:marTop w:val="0"/>
          <w:marBottom w:val="0"/>
          <w:divBdr>
            <w:top w:val="none" w:sz="0" w:space="0" w:color="auto"/>
            <w:left w:val="none" w:sz="0" w:space="0" w:color="auto"/>
            <w:bottom w:val="none" w:sz="0" w:space="0" w:color="auto"/>
            <w:right w:val="none" w:sz="0" w:space="0" w:color="auto"/>
          </w:divBdr>
        </w:div>
        <w:div w:id="2135636415">
          <w:marLeft w:val="0"/>
          <w:marRight w:val="0"/>
          <w:marTop w:val="0"/>
          <w:marBottom w:val="0"/>
          <w:divBdr>
            <w:top w:val="none" w:sz="0" w:space="0" w:color="auto"/>
            <w:left w:val="none" w:sz="0" w:space="0" w:color="auto"/>
            <w:bottom w:val="none" w:sz="0" w:space="0" w:color="auto"/>
            <w:right w:val="none" w:sz="0" w:space="0" w:color="auto"/>
          </w:divBdr>
        </w:div>
        <w:div w:id="1749886088">
          <w:marLeft w:val="0"/>
          <w:marRight w:val="0"/>
          <w:marTop w:val="0"/>
          <w:marBottom w:val="0"/>
          <w:divBdr>
            <w:top w:val="none" w:sz="0" w:space="0" w:color="auto"/>
            <w:left w:val="none" w:sz="0" w:space="0" w:color="auto"/>
            <w:bottom w:val="none" w:sz="0" w:space="0" w:color="auto"/>
            <w:right w:val="none" w:sz="0" w:space="0" w:color="auto"/>
          </w:divBdr>
        </w:div>
        <w:div w:id="281882661">
          <w:marLeft w:val="0"/>
          <w:marRight w:val="0"/>
          <w:marTop w:val="0"/>
          <w:marBottom w:val="0"/>
          <w:divBdr>
            <w:top w:val="none" w:sz="0" w:space="0" w:color="auto"/>
            <w:left w:val="none" w:sz="0" w:space="0" w:color="auto"/>
            <w:bottom w:val="none" w:sz="0" w:space="0" w:color="auto"/>
            <w:right w:val="none" w:sz="0" w:space="0" w:color="auto"/>
          </w:divBdr>
        </w:div>
        <w:div w:id="2143426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ptodxs0</dc:creator>
  <cp:lastModifiedBy>ptodxs0</cp:lastModifiedBy>
  <cp:revision>1</cp:revision>
  <dcterms:created xsi:type="dcterms:W3CDTF">2013-10-03T03:49:00Z</dcterms:created>
  <dcterms:modified xsi:type="dcterms:W3CDTF">2013-10-03T03:50:00Z</dcterms:modified>
</cp:coreProperties>
</file>